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6E" w:rsidRDefault="00373A2B">
      <w:pPr>
        <w:spacing w:after="0" w:line="240" w:lineRule="auto"/>
        <w:jc w:val="center"/>
        <w:rPr>
          <w:rFonts w:ascii="Erica One" w:eastAsia="Erica One" w:hAnsi="Erica One" w:cs="Erica One"/>
          <w:b/>
          <w:sz w:val="44"/>
          <w:szCs w:val="44"/>
          <w:u w:val="single"/>
        </w:rPr>
      </w:pPr>
      <w:r>
        <w:rPr>
          <w:rFonts w:ascii="Erica One" w:eastAsia="Erica One" w:hAnsi="Erica One" w:cs="Erica One"/>
          <w:b/>
          <w:sz w:val="44"/>
          <w:szCs w:val="44"/>
          <w:u w:val="single"/>
        </w:rPr>
        <w:t>Unit 7</w:t>
      </w:r>
      <w:r w:rsidR="001471CD">
        <w:rPr>
          <w:rFonts w:ascii="Erica One" w:eastAsia="Erica One" w:hAnsi="Erica One" w:cs="Erica One"/>
          <w:b/>
          <w:sz w:val="44"/>
          <w:szCs w:val="44"/>
          <w:u w:val="single"/>
        </w:rPr>
        <w:t xml:space="preserve"> Vocabulary</w:t>
      </w:r>
    </w:p>
    <w:p w:rsidR="00E87A6E" w:rsidRDefault="00E87A6E">
      <w:pPr>
        <w:spacing w:after="0" w:line="240" w:lineRule="auto"/>
        <w:rPr>
          <w:sz w:val="44"/>
          <w:szCs w:val="44"/>
        </w:rPr>
      </w:pPr>
    </w:p>
    <w:p w:rsidR="00373A2B" w:rsidRPr="00373A2B" w:rsidRDefault="00373A2B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Start w:id="1" w:name="_xo9azdpbl0l" w:colFirst="0" w:colLast="0"/>
      <w:bookmarkEnd w:id="0"/>
      <w:bookmarkEnd w:id="1"/>
      <w:r>
        <w:rPr>
          <w:b/>
          <w:sz w:val="32"/>
          <w:szCs w:val="32"/>
        </w:rPr>
        <w:t>Equation:</w:t>
      </w:r>
      <w:r>
        <w:rPr>
          <w:sz w:val="32"/>
          <w:szCs w:val="32"/>
        </w:rPr>
        <w:t xml:space="preserve"> a math statement that shows that one expression is equal to another expression.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373A2B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Balanced: </w:t>
      </w:r>
      <w:r>
        <w:rPr>
          <w:sz w:val="32"/>
          <w:szCs w:val="32"/>
        </w:rPr>
        <w:t xml:space="preserve">when the expression on one side of an equation equals the expression on the other side. 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373A2B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Interior Angles: </w:t>
      </w:r>
      <w:r>
        <w:rPr>
          <w:sz w:val="32"/>
          <w:szCs w:val="32"/>
        </w:rPr>
        <w:t>angles inside a regular polygon.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373A2B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Adjacent Angles: </w:t>
      </w:r>
      <w:r>
        <w:rPr>
          <w:sz w:val="32"/>
          <w:szCs w:val="32"/>
        </w:rPr>
        <w:t xml:space="preserve">angles that have a vertex and one side in common. 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373A2B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Exterior Angles: </w:t>
      </w:r>
      <w:r>
        <w:rPr>
          <w:sz w:val="32"/>
          <w:szCs w:val="32"/>
        </w:rPr>
        <w:t>angles outside of a regular polygon.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CE66FD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Supplementary Angles: </w:t>
      </w:r>
      <w:r w:rsidR="00CE66FD">
        <w:rPr>
          <w:sz w:val="32"/>
          <w:szCs w:val="32"/>
        </w:rPr>
        <w:t>angles that add up to 180 degrees.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373A2B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Cancellation: </w:t>
      </w:r>
      <w:r>
        <w:rPr>
          <w:sz w:val="32"/>
          <w:szCs w:val="32"/>
        </w:rPr>
        <w:t>removing terms of equal value from both sides of an equation.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CE66FD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Property of Equality:</w:t>
      </w:r>
      <w:r w:rsidR="00CE66FD">
        <w:rPr>
          <w:b/>
          <w:sz w:val="32"/>
          <w:szCs w:val="32"/>
        </w:rPr>
        <w:t xml:space="preserve"> </w:t>
      </w:r>
      <w:r w:rsidR="00CE66FD">
        <w:rPr>
          <w:sz w:val="32"/>
          <w:szCs w:val="32"/>
        </w:rPr>
        <w:t xml:space="preserve">when we do something to one side of the equation, we do the same to the other side. 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CE66FD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Transversal:</w:t>
      </w:r>
      <w:r w:rsidR="00CE66FD">
        <w:rPr>
          <w:b/>
          <w:sz w:val="32"/>
          <w:szCs w:val="32"/>
        </w:rPr>
        <w:t xml:space="preserve"> </w:t>
      </w:r>
      <w:r w:rsidR="00CE66FD">
        <w:rPr>
          <w:sz w:val="32"/>
          <w:szCs w:val="32"/>
        </w:rPr>
        <w:t xml:space="preserve">a line that cuts across two parallel lines. 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CE66FD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Vertical Angles:</w:t>
      </w:r>
      <w:r w:rsidR="00CE66FD">
        <w:rPr>
          <w:b/>
          <w:sz w:val="32"/>
          <w:szCs w:val="32"/>
        </w:rPr>
        <w:t xml:space="preserve"> </w:t>
      </w:r>
      <w:r w:rsidR="00CE66FD">
        <w:rPr>
          <w:sz w:val="32"/>
          <w:szCs w:val="32"/>
        </w:rPr>
        <w:t>opposite angles created by two straight lines that intersect; they are equal in measure.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CE66FD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Vertical Angle Rule:</w:t>
      </w:r>
      <w:r w:rsidR="00CE66FD">
        <w:rPr>
          <w:b/>
          <w:sz w:val="32"/>
          <w:szCs w:val="32"/>
        </w:rPr>
        <w:t xml:space="preserve"> </w:t>
      </w:r>
      <w:r w:rsidR="00CE66FD">
        <w:rPr>
          <w:sz w:val="32"/>
          <w:szCs w:val="32"/>
        </w:rPr>
        <w:t>when two straight lines intersect, the opposite (vertical) angles are equal in measure.</w:t>
      </w:r>
      <w:bookmarkStart w:id="2" w:name="_GoBack"/>
      <w:bookmarkEnd w:id="2"/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373A2B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Corresponding Angles: </w:t>
      </w:r>
      <w:r>
        <w:rPr>
          <w:sz w:val="32"/>
          <w:szCs w:val="32"/>
        </w:rPr>
        <w:t xml:space="preserve">angles that are in the same place or position on two lines. 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373A2B" w:rsidRPr="00373A2B" w:rsidRDefault="00373A2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Cross Multiplication: </w:t>
      </w:r>
      <w:r>
        <w:rPr>
          <w:sz w:val="32"/>
          <w:szCs w:val="32"/>
        </w:rPr>
        <w:t>multiplying two ratios across the diagonal so that the numerator of one ratio is multiplied by the denominator of the other ratio.</w:t>
      </w:r>
    </w:p>
    <w:p w:rsidR="00373A2B" w:rsidRDefault="00373A2B">
      <w:pPr>
        <w:spacing w:after="0" w:line="240" w:lineRule="auto"/>
        <w:rPr>
          <w:b/>
          <w:sz w:val="32"/>
          <w:szCs w:val="32"/>
        </w:rPr>
      </w:pPr>
    </w:p>
    <w:p w:rsidR="00E87A6E" w:rsidRDefault="001471CD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87A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ic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6E"/>
    <w:rsid w:val="001471CD"/>
    <w:rsid w:val="00373A2B"/>
    <w:rsid w:val="00CE66FD"/>
    <w:rsid w:val="00E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C687"/>
  <w15:docId w15:val="{31340BEB-A05A-4BC9-8A1E-44052CE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Katherine L.</dc:creator>
  <cp:lastModifiedBy>Carlson, Katherine L.</cp:lastModifiedBy>
  <cp:revision>2</cp:revision>
  <dcterms:created xsi:type="dcterms:W3CDTF">2019-02-23T19:54:00Z</dcterms:created>
  <dcterms:modified xsi:type="dcterms:W3CDTF">2019-02-23T19:54:00Z</dcterms:modified>
</cp:coreProperties>
</file>